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F9" w:rsidRDefault="00800621" w:rsidP="00800621">
      <w:pPr>
        <w:spacing w:after="0" w:line="240" w:lineRule="auto"/>
        <w:jc w:val="center"/>
        <w:rPr>
          <w:rFonts w:cstheme="minorHAnsi"/>
          <w:i/>
          <w:lang w:val="es-ES_tradnl"/>
        </w:rPr>
      </w:pPr>
      <w:r>
        <w:rPr>
          <w:rFonts w:cstheme="minorHAnsi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1299B472" wp14:editId="2DAC252C">
            <wp:simplePos x="0" y="0"/>
            <wp:positionH relativeFrom="column">
              <wp:posOffset>1267460</wp:posOffset>
            </wp:positionH>
            <wp:positionV relativeFrom="paragraph">
              <wp:posOffset>118745</wp:posOffset>
            </wp:positionV>
            <wp:extent cx="816767" cy="835571"/>
            <wp:effectExtent l="76200" t="57150" r="59690" b="60325"/>
            <wp:wrapNone/>
            <wp:docPr id="6" name="Picture 4" descr="C:\Users\sthomson\AppData\Local\Microsoft\Windows\Temporary Internet Files\Content.IE5\IBLXCU4N\xtatuaggio-teschio-messicano-296x300.png.pagespeed.ic.p2suxajQ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homson\AppData\Local\Microsoft\Windows\Temporary Internet Files\Content.IE5\IBLXCU4N\xtatuaggio-teschio-messicano-296x300.png.pagespeed.ic.p2suxajQ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86360">
                      <a:off x="0" y="0"/>
                      <a:ext cx="816767" cy="83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C4DF9" w:rsidRPr="003C4DF9">
        <w:rPr>
          <w:rFonts w:cstheme="minorHAnsi"/>
          <w:b/>
          <w:sz w:val="60"/>
          <w:szCs w:val="60"/>
          <w:lang w:val="es-ES_tradnl"/>
        </w:rPr>
        <w:t>Webquest</w:t>
      </w:r>
      <w:proofErr w:type="spellEnd"/>
    </w:p>
    <w:p w:rsidR="003C4DF9" w:rsidRDefault="003C4DF9" w:rsidP="00800621">
      <w:pPr>
        <w:tabs>
          <w:tab w:val="left" w:pos="1384"/>
          <w:tab w:val="center" w:pos="4680"/>
        </w:tabs>
        <w:spacing w:after="0" w:line="240" w:lineRule="auto"/>
        <w:jc w:val="center"/>
        <w:rPr>
          <w:rFonts w:ascii="Jokerman" w:hAnsi="Jokerman" w:cstheme="minorHAnsi"/>
          <w:i/>
          <w:sz w:val="32"/>
          <w:szCs w:val="32"/>
          <w:lang w:val="es-ES_tradnl"/>
        </w:rPr>
      </w:pPr>
      <w:r w:rsidRPr="003C4DF9">
        <w:rPr>
          <w:rFonts w:ascii="Jokerman" w:hAnsi="Jokerman"/>
          <w:i/>
          <w:sz w:val="32"/>
          <w:szCs w:val="32"/>
          <w:lang w:val="es-ES_tradnl"/>
        </w:rPr>
        <w:t>El d</w:t>
      </w:r>
      <w:r w:rsidRPr="003C4DF9">
        <w:rPr>
          <w:rFonts w:ascii="Jokerman" w:hAnsi="Jokerman" w:cstheme="minorHAnsi"/>
          <w:i/>
          <w:sz w:val="32"/>
          <w:szCs w:val="32"/>
          <w:lang w:val="es-ES_tradnl"/>
        </w:rPr>
        <w:t>ía de los muertos</w:t>
      </w:r>
    </w:p>
    <w:p w:rsidR="003C4DF9" w:rsidRPr="003C4DF9" w:rsidRDefault="003C4DF9" w:rsidP="003C4DF9">
      <w:pPr>
        <w:spacing w:line="240" w:lineRule="auto"/>
        <w:jc w:val="center"/>
        <w:rPr>
          <w:sz w:val="32"/>
          <w:szCs w:val="32"/>
          <w:lang w:val="es-ES_tradnl"/>
        </w:rPr>
      </w:pPr>
    </w:p>
    <w:p w:rsidR="0080062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t>W</w:t>
      </w:r>
      <w:r w:rsidR="00800621">
        <w:rPr>
          <w:sz w:val="28"/>
          <w:szCs w:val="28"/>
        </w:rPr>
        <w:t>hat is the Day of the Dead?</w:t>
      </w: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800621">
      <w:pPr>
        <w:ind w:left="1080"/>
        <w:rPr>
          <w:sz w:val="28"/>
          <w:szCs w:val="28"/>
        </w:rPr>
      </w:pPr>
      <w:bookmarkStart w:id="0" w:name="_GoBack"/>
      <w:bookmarkEnd w:id="0"/>
    </w:p>
    <w:p w:rsidR="00EE251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A04429" w:rsidRPr="008C6A2C">
        <w:rPr>
          <w:sz w:val="28"/>
          <w:szCs w:val="28"/>
        </w:rPr>
        <w:t>here is it celebrated?</w:t>
      </w: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Pr="008C6A2C" w:rsidRDefault="00800621" w:rsidP="00800621">
      <w:pPr>
        <w:ind w:left="1080"/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t>When is the Day of the Dead celebrated?</w:t>
      </w:r>
    </w:p>
    <w:p w:rsidR="00800621" w:rsidRDefault="00800621" w:rsidP="00800621">
      <w:pPr>
        <w:pStyle w:val="ListParagraph"/>
        <w:rPr>
          <w:sz w:val="28"/>
          <w:szCs w:val="28"/>
        </w:rPr>
      </w:pPr>
    </w:p>
    <w:p w:rsidR="00800621" w:rsidRPr="008C6A2C" w:rsidRDefault="00800621" w:rsidP="00800621">
      <w:pPr>
        <w:ind w:left="1080"/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t>What is the history behind the Day of the Dead?  What is its origin?</w:t>
      </w: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Pr="008C6A2C" w:rsidRDefault="00800621" w:rsidP="00800621">
      <w:pPr>
        <w:ind w:left="1080"/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t>What are some of the traditions associated with the holiday?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What is the purpose of families going to the cemetery? What do they do there?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Pr="008C6A2C" w:rsidRDefault="00800621" w:rsidP="00800621">
      <w:pPr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lastRenderedPageBreak/>
        <w:t>What is an “</w:t>
      </w:r>
      <w:proofErr w:type="spellStart"/>
      <w:r w:rsidRPr="008C6A2C">
        <w:rPr>
          <w:sz w:val="28"/>
          <w:szCs w:val="28"/>
        </w:rPr>
        <w:t>ofrenda</w:t>
      </w:r>
      <w:proofErr w:type="spellEnd"/>
      <w:r w:rsidRPr="008C6A2C">
        <w:rPr>
          <w:sz w:val="28"/>
          <w:szCs w:val="28"/>
        </w:rPr>
        <w:t>” and what is its significance?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Pr="008C6A2C" w:rsidRDefault="00800621" w:rsidP="00800621">
      <w:pPr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What are the four elements of nature that are included on the altar? How are they represented on the altar?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C6A2C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Whare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i/>
          <w:sz w:val="28"/>
          <w:szCs w:val="28"/>
        </w:rPr>
        <w:t>cempasuch</w:t>
      </w:r>
      <w:r>
        <w:rPr>
          <w:rFonts w:cstheme="minorHAnsi"/>
          <w:i/>
          <w:sz w:val="28"/>
          <w:szCs w:val="28"/>
        </w:rPr>
        <w:t>í</w:t>
      </w:r>
      <w:r>
        <w:rPr>
          <w:i/>
          <w:sz w:val="28"/>
          <w:szCs w:val="28"/>
        </w:rPr>
        <w:t>l</w:t>
      </w:r>
      <w:proofErr w:type="spellEnd"/>
      <w:r>
        <w:rPr>
          <w:sz w:val="28"/>
          <w:szCs w:val="28"/>
        </w:rPr>
        <w:t>? What color are the ones used to decorate the altar?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Pr="008C6A2C" w:rsidRDefault="00800621" w:rsidP="00800621">
      <w:pPr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What is pan de </w:t>
      </w:r>
      <w:proofErr w:type="spellStart"/>
      <w:r>
        <w:rPr>
          <w:sz w:val="28"/>
          <w:szCs w:val="28"/>
        </w:rPr>
        <w:t>muerto</w:t>
      </w:r>
      <w:proofErr w:type="spellEnd"/>
      <w:r>
        <w:rPr>
          <w:sz w:val="28"/>
          <w:szCs w:val="28"/>
        </w:rPr>
        <w:t>?</w:t>
      </w: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What other items are placed on the altar to decorate it?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lastRenderedPageBreak/>
        <w:t>What are some o</w:t>
      </w:r>
      <w:r w:rsidR="008C6A2C" w:rsidRPr="008C6A2C">
        <w:rPr>
          <w:sz w:val="28"/>
          <w:szCs w:val="28"/>
        </w:rPr>
        <w:t xml:space="preserve">f the </w:t>
      </w:r>
      <w:r w:rsidR="00800621">
        <w:rPr>
          <w:sz w:val="28"/>
          <w:szCs w:val="28"/>
        </w:rPr>
        <w:t xml:space="preserve">other </w:t>
      </w:r>
      <w:r w:rsidR="008C6A2C" w:rsidRPr="008C6A2C">
        <w:rPr>
          <w:sz w:val="28"/>
          <w:szCs w:val="28"/>
        </w:rPr>
        <w:t>foods associated with the</w:t>
      </w:r>
      <w:r w:rsidRPr="008C6A2C">
        <w:rPr>
          <w:sz w:val="28"/>
          <w:szCs w:val="28"/>
        </w:rPr>
        <w:t xml:space="preserve"> holiday?</w:t>
      </w:r>
      <w:r w:rsidR="00800621">
        <w:rPr>
          <w:sz w:val="28"/>
          <w:szCs w:val="28"/>
        </w:rPr>
        <w:t xml:space="preserve"> Describe them.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Pr="008C6A2C" w:rsidRDefault="00800621" w:rsidP="00800621">
      <w:pPr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Who are the “</w:t>
      </w:r>
      <w:proofErr w:type="spellStart"/>
      <w:r>
        <w:rPr>
          <w:sz w:val="28"/>
          <w:szCs w:val="28"/>
        </w:rPr>
        <w:t>angelitos</w:t>
      </w:r>
      <w:proofErr w:type="spellEnd"/>
      <w:r>
        <w:rPr>
          <w:sz w:val="28"/>
          <w:szCs w:val="28"/>
        </w:rPr>
        <w:t xml:space="preserve">”? </w:t>
      </w:r>
    </w:p>
    <w:p w:rsidR="00800621" w:rsidRDefault="00800621" w:rsidP="00800621">
      <w:pPr>
        <w:ind w:left="1080"/>
        <w:rPr>
          <w:sz w:val="28"/>
          <w:szCs w:val="28"/>
        </w:rPr>
      </w:pPr>
    </w:p>
    <w:p w:rsidR="00800621" w:rsidRDefault="00800621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What items are placed on the altar for them?</w:t>
      </w:r>
    </w:p>
    <w:p w:rsidR="00800621" w:rsidRDefault="00800621" w:rsidP="00800621">
      <w:pPr>
        <w:pStyle w:val="ListParagraph"/>
        <w:rPr>
          <w:sz w:val="28"/>
          <w:szCs w:val="28"/>
        </w:rPr>
      </w:pPr>
    </w:p>
    <w:p w:rsidR="00800621" w:rsidRDefault="00800621" w:rsidP="00800621">
      <w:pPr>
        <w:ind w:left="1080"/>
        <w:rPr>
          <w:sz w:val="28"/>
          <w:szCs w:val="28"/>
        </w:rPr>
      </w:pPr>
    </w:p>
    <w:p w:rsidR="00EE2511" w:rsidRDefault="00A04429" w:rsidP="003C4DF9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8C6A2C">
        <w:rPr>
          <w:sz w:val="28"/>
          <w:szCs w:val="28"/>
        </w:rPr>
        <w:t>What is the Mexican view of death?</w:t>
      </w:r>
    </w:p>
    <w:p w:rsidR="00800621" w:rsidRDefault="00800621" w:rsidP="00800621">
      <w:pPr>
        <w:rPr>
          <w:sz w:val="28"/>
          <w:szCs w:val="28"/>
        </w:rPr>
      </w:pPr>
    </w:p>
    <w:p w:rsidR="00800621" w:rsidRDefault="00800621" w:rsidP="00800621">
      <w:pPr>
        <w:rPr>
          <w:sz w:val="28"/>
          <w:szCs w:val="28"/>
        </w:rPr>
      </w:pPr>
    </w:p>
    <w:p w:rsidR="00800621" w:rsidRPr="008C6A2C" w:rsidRDefault="00800621" w:rsidP="00800621">
      <w:pPr>
        <w:rPr>
          <w:sz w:val="28"/>
          <w:szCs w:val="28"/>
        </w:rPr>
      </w:pPr>
    </w:p>
    <w:p w:rsidR="00800621" w:rsidRDefault="00800621" w:rsidP="005932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62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62F570" wp14:editId="676EA5B3">
                <wp:simplePos x="0" y="0"/>
                <wp:positionH relativeFrom="column">
                  <wp:posOffset>3609975</wp:posOffset>
                </wp:positionH>
                <wp:positionV relativeFrom="paragraph">
                  <wp:posOffset>567690</wp:posOffset>
                </wp:positionV>
                <wp:extent cx="2038350" cy="361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21" w:rsidRPr="00800621" w:rsidRDefault="00800621" w:rsidP="00800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muertos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F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44.7pt;width:160.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">
                <v:stroke dashstyle="dash"/>
                <v:textbox>
                  <w:txbxContent>
                    <w:p w:rsidR="00800621" w:rsidRPr="00800621" w:rsidRDefault="00800621" w:rsidP="00800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muertos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0062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49993" wp14:editId="0794817C">
                <wp:simplePos x="0" y="0"/>
                <wp:positionH relativeFrom="column">
                  <wp:posOffset>1142365</wp:posOffset>
                </wp:positionH>
                <wp:positionV relativeFrom="paragraph">
                  <wp:posOffset>567690</wp:posOffset>
                </wp:positionV>
                <wp:extent cx="12287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21" w:rsidRPr="00800621" w:rsidRDefault="00800621" w:rsidP="00800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0621">
                              <w:rPr>
                                <w:b/>
                                <w:sz w:val="36"/>
                                <w:szCs w:val="36"/>
                              </w:rPr>
                              <w:t>Halloween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9993" id="_x0000_s1027" type="#_x0000_t202" style="position:absolute;left:0;text-align:left;margin-left:89.95pt;margin-top:44.7pt;width:9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">
                <v:stroke dashstyle="dash"/>
                <v:textbox>
                  <w:txbxContent>
                    <w:p w:rsidR="00800621" w:rsidRPr="00800621" w:rsidRDefault="00800621" w:rsidP="00800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0621">
                        <w:rPr>
                          <w:b/>
                          <w:sz w:val="36"/>
                          <w:szCs w:val="36"/>
                        </w:rPr>
                        <w:t>Halloween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621">
        <w:rPr>
          <w:sz w:val="28"/>
          <w:szCs w:val="28"/>
        </w:rPr>
        <w:t>C</w:t>
      </w:r>
      <w:r w:rsidR="003C4DF9" w:rsidRPr="00800621">
        <w:rPr>
          <w:sz w:val="28"/>
          <w:szCs w:val="28"/>
        </w:rPr>
        <w:t>ompare the Day of the Dead and Halloween.  How are they sim</w:t>
      </w:r>
      <w:r>
        <w:rPr>
          <w:sz w:val="28"/>
          <w:szCs w:val="28"/>
        </w:rPr>
        <w:t xml:space="preserve">ilar?  How are they different? </w:t>
      </w:r>
    </w:p>
    <w:p w:rsidR="00800621" w:rsidRPr="00800621" w:rsidRDefault="00800621" w:rsidP="00800621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E04" wp14:editId="3D9C308E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4419600" cy="3638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638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8D9ECF" id="Oval 3" o:spid="_x0000_s1026" style="position:absolute;margin-left:296.8pt;margin-top:10.4pt;width:348pt;height:286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" filled="f" strokecolor="#385d8a" strokeweight="2pt"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8ED4A" wp14:editId="1B2418EF">
                <wp:simplePos x="0" y="0"/>
                <wp:positionH relativeFrom="column">
                  <wp:posOffset>-161926</wp:posOffset>
                </wp:positionH>
                <wp:positionV relativeFrom="paragraph">
                  <wp:posOffset>132080</wp:posOffset>
                </wp:positionV>
                <wp:extent cx="4143375" cy="3638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38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0A3BDD" id="Oval 2" o:spid="_x0000_s1026" style="position:absolute;margin-left:-12.75pt;margin-top:10.4pt;width:326.25pt;height:28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C07189" w:rsidRDefault="00800621"/>
    <w:sectPr w:rsidR="00C07189" w:rsidSect="0080062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0431"/>
    <w:multiLevelType w:val="hybridMultilevel"/>
    <w:tmpl w:val="634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B394E"/>
    <w:multiLevelType w:val="hybridMultilevel"/>
    <w:tmpl w:val="4DE84442"/>
    <w:lvl w:ilvl="0" w:tplc="E474D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2CB68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5BE3F7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86A8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8247C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5E6C63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670FF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84C89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8F44C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F9"/>
    <w:rsid w:val="001A1E41"/>
    <w:rsid w:val="003C4DF9"/>
    <w:rsid w:val="007B4C5E"/>
    <w:rsid w:val="00800621"/>
    <w:rsid w:val="008C6A2C"/>
    <w:rsid w:val="00A04429"/>
    <w:rsid w:val="00AC61E7"/>
    <w:rsid w:val="00EA3751"/>
    <w:rsid w:val="00E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CF7D"/>
  <w15:docId w15:val="{681F1129-DC58-4D59-95AA-6FD40F5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2018-11-01T13:17:00Z</cp:lastPrinted>
  <dcterms:created xsi:type="dcterms:W3CDTF">2018-11-01T13:19:00Z</dcterms:created>
  <dcterms:modified xsi:type="dcterms:W3CDTF">2018-11-01T13:19:00Z</dcterms:modified>
</cp:coreProperties>
</file>